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F52DF" w14:textId="77777777" w:rsidR="00B401B5" w:rsidRDefault="00B401B5" w:rsidP="00B401B5">
      <w:pPr>
        <w:rPr>
          <w:b/>
        </w:rPr>
      </w:pPr>
      <w:r w:rsidRPr="00B401B5">
        <w:rPr>
          <w:b/>
          <w:noProof/>
          <w:lang w:val="es-CL" w:eastAsia="es-CL"/>
        </w:rPr>
        <w:drawing>
          <wp:inline distT="0" distB="0" distL="0" distR="0" wp14:anchorId="7A41EAC3" wp14:editId="4DD845AE">
            <wp:extent cx="1038370" cy="828791"/>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ransparent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8370" cy="828791"/>
                    </a:xfrm>
                    <a:prstGeom prst="rect">
                      <a:avLst/>
                    </a:prstGeom>
                  </pic:spPr>
                </pic:pic>
              </a:graphicData>
            </a:graphic>
          </wp:inline>
        </w:drawing>
      </w:r>
    </w:p>
    <w:p w14:paraId="24D81CA6" w14:textId="77777777" w:rsidR="00943C4A" w:rsidRDefault="00943C4A" w:rsidP="00943C4A">
      <w:pPr>
        <w:spacing w:after="0"/>
        <w:jc w:val="center"/>
        <w:rPr>
          <w:rFonts w:ascii="Times New Roman" w:hAnsi="Times New Roman" w:cs="Times New Roman"/>
          <w:b/>
          <w:sz w:val="32"/>
          <w:szCs w:val="32"/>
        </w:rPr>
      </w:pPr>
      <w:r>
        <w:rPr>
          <w:rFonts w:ascii="Times New Roman" w:hAnsi="Times New Roman" w:cs="Times New Roman"/>
          <w:b/>
          <w:sz w:val="32"/>
          <w:szCs w:val="32"/>
        </w:rPr>
        <w:t>EMPRENDEDORES SE CAPACITARON</w:t>
      </w:r>
    </w:p>
    <w:p w14:paraId="694AF2AD" w14:textId="18955DFD" w:rsidR="00895B89" w:rsidRDefault="00943C4A" w:rsidP="00943C4A">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w:t>
      </w:r>
      <w:r w:rsidR="004E00E6">
        <w:rPr>
          <w:rFonts w:ascii="Times New Roman" w:hAnsi="Times New Roman" w:cs="Times New Roman"/>
          <w:b/>
          <w:sz w:val="32"/>
          <w:szCs w:val="32"/>
        </w:rPr>
        <w:t xml:space="preserve">EN RECURSOS HUMANOS </w:t>
      </w:r>
    </w:p>
    <w:p w14:paraId="35436D94" w14:textId="77777777" w:rsidR="00943C4A" w:rsidRPr="00087340" w:rsidRDefault="00943C4A" w:rsidP="00943C4A">
      <w:pPr>
        <w:spacing w:after="0"/>
        <w:jc w:val="center"/>
        <w:rPr>
          <w:rFonts w:ascii="Times New Roman" w:hAnsi="Times New Roman" w:cs="Times New Roman"/>
          <w:b/>
          <w:sz w:val="32"/>
          <w:szCs w:val="32"/>
        </w:rPr>
      </w:pPr>
    </w:p>
    <w:p w14:paraId="438B70FF" w14:textId="40765D00" w:rsidR="001E70C2" w:rsidRPr="00763B5B" w:rsidRDefault="00FB6068" w:rsidP="00F8126E">
      <w:pPr>
        <w:jc w:val="both"/>
        <w:rPr>
          <w:rFonts w:ascii="Times New Roman" w:hAnsi="Times New Roman" w:cs="Times New Roman"/>
          <w:sz w:val="24"/>
          <w:szCs w:val="24"/>
        </w:rPr>
      </w:pPr>
      <w:r>
        <w:rPr>
          <w:rFonts w:ascii="Times New Roman" w:hAnsi="Times New Roman" w:cs="Times New Roman"/>
          <w:b/>
        </w:rPr>
        <w:t>11</w:t>
      </w:r>
      <w:bookmarkStart w:id="0" w:name="_GoBack"/>
      <w:bookmarkEnd w:id="0"/>
      <w:r w:rsidR="00F8126E">
        <w:rPr>
          <w:rFonts w:ascii="Times New Roman" w:hAnsi="Times New Roman" w:cs="Times New Roman"/>
          <w:b/>
        </w:rPr>
        <w:t xml:space="preserve"> junio</w:t>
      </w:r>
      <w:r w:rsidR="00C64F8E" w:rsidRPr="00C64F8E">
        <w:rPr>
          <w:rFonts w:ascii="Times New Roman" w:hAnsi="Times New Roman" w:cs="Times New Roman"/>
          <w:b/>
        </w:rPr>
        <w:t>, 2018</w:t>
      </w:r>
      <w:r w:rsidR="000604DA" w:rsidRPr="00C64F8E">
        <w:rPr>
          <w:rFonts w:ascii="Times New Roman" w:hAnsi="Times New Roman" w:cs="Times New Roman"/>
          <w:b/>
        </w:rPr>
        <w:t>.-</w:t>
      </w:r>
      <w:r w:rsidR="000604DA" w:rsidRPr="00C64F8E">
        <w:rPr>
          <w:rFonts w:ascii="Times New Roman" w:hAnsi="Times New Roman" w:cs="Times New Roman"/>
        </w:rPr>
        <w:t xml:space="preserve"> </w:t>
      </w:r>
      <w:r w:rsidR="00F8126E">
        <w:rPr>
          <w:rFonts w:ascii="Times New Roman" w:hAnsi="Times New Roman" w:cs="Times New Roman"/>
          <w:sz w:val="24"/>
          <w:szCs w:val="24"/>
        </w:rPr>
        <w:t xml:space="preserve"> </w:t>
      </w:r>
      <w:r w:rsidR="00E849E3" w:rsidRPr="00763B5B">
        <w:rPr>
          <w:rFonts w:ascii="Times New Roman" w:hAnsi="Times New Roman" w:cs="Times New Roman"/>
          <w:sz w:val="24"/>
          <w:szCs w:val="24"/>
        </w:rPr>
        <w:t>Con la finalidad de entregar herramientas para el correcto proceso de selección y fidelización de personal, el Centro de Desarrollo de Negocios La Unión</w:t>
      </w:r>
      <w:r w:rsidR="00943C4A">
        <w:rPr>
          <w:rFonts w:ascii="Times New Roman" w:hAnsi="Times New Roman" w:cs="Times New Roman"/>
          <w:sz w:val="24"/>
          <w:szCs w:val="24"/>
        </w:rPr>
        <w:t xml:space="preserve"> de Sercotec, operado por UACh,</w:t>
      </w:r>
      <w:r w:rsidR="00E849E3" w:rsidRPr="00763B5B">
        <w:rPr>
          <w:rFonts w:ascii="Times New Roman" w:hAnsi="Times New Roman" w:cs="Times New Roman"/>
          <w:sz w:val="24"/>
          <w:szCs w:val="24"/>
        </w:rPr>
        <w:t xml:space="preserve"> organizó un Taller en Recursos Humanos, instancia dividida en cuatro jornadas de trabajo</w:t>
      </w:r>
      <w:r w:rsidR="004E00E6">
        <w:rPr>
          <w:rFonts w:ascii="Times New Roman" w:hAnsi="Times New Roman" w:cs="Times New Roman"/>
          <w:sz w:val="24"/>
          <w:szCs w:val="24"/>
        </w:rPr>
        <w:t>,</w:t>
      </w:r>
      <w:r w:rsidR="00E849E3" w:rsidRPr="00763B5B">
        <w:rPr>
          <w:rFonts w:ascii="Times New Roman" w:hAnsi="Times New Roman" w:cs="Times New Roman"/>
          <w:sz w:val="24"/>
          <w:szCs w:val="24"/>
        </w:rPr>
        <w:t xml:space="preserve"> donde participaron emprendedores y usuarios del Centro que se encuentran en la búsqueda de personal </w:t>
      </w:r>
      <w:r w:rsidR="00DD4CFA">
        <w:rPr>
          <w:rFonts w:ascii="Times New Roman" w:hAnsi="Times New Roman" w:cs="Times New Roman"/>
          <w:sz w:val="24"/>
          <w:szCs w:val="24"/>
        </w:rPr>
        <w:t xml:space="preserve">idóneo </w:t>
      </w:r>
      <w:r w:rsidR="004E00E6">
        <w:rPr>
          <w:rFonts w:ascii="Times New Roman" w:hAnsi="Times New Roman" w:cs="Times New Roman"/>
          <w:sz w:val="24"/>
          <w:szCs w:val="24"/>
        </w:rPr>
        <w:t>par</w:t>
      </w:r>
      <w:r w:rsidR="00DD4CFA">
        <w:rPr>
          <w:rFonts w:ascii="Times New Roman" w:hAnsi="Times New Roman" w:cs="Times New Roman"/>
          <w:sz w:val="24"/>
          <w:szCs w:val="24"/>
        </w:rPr>
        <w:t>a sus negocios</w:t>
      </w:r>
      <w:r w:rsidR="00943C4A">
        <w:rPr>
          <w:rFonts w:ascii="Times New Roman" w:hAnsi="Times New Roman" w:cs="Times New Roman"/>
          <w:sz w:val="24"/>
          <w:szCs w:val="24"/>
        </w:rPr>
        <w:t xml:space="preserve"> </w:t>
      </w:r>
      <w:r w:rsidR="004E00E6">
        <w:rPr>
          <w:rFonts w:ascii="Times New Roman" w:hAnsi="Times New Roman" w:cs="Times New Roman"/>
          <w:sz w:val="24"/>
          <w:szCs w:val="24"/>
        </w:rPr>
        <w:t xml:space="preserve">y así formar buenos </w:t>
      </w:r>
      <w:r w:rsidR="00E849E3" w:rsidRPr="00763B5B">
        <w:rPr>
          <w:rFonts w:ascii="Times New Roman" w:hAnsi="Times New Roman" w:cs="Times New Roman"/>
          <w:sz w:val="24"/>
          <w:szCs w:val="24"/>
        </w:rPr>
        <w:t>equipos de trabajo.</w:t>
      </w:r>
    </w:p>
    <w:p w14:paraId="3D0986B4" w14:textId="4F6742E7" w:rsidR="00E849E3" w:rsidRPr="00763B5B" w:rsidRDefault="00E849E3" w:rsidP="00F8126E">
      <w:pPr>
        <w:jc w:val="both"/>
        <w:rPr>
          <w:rFonts w:ascii="Times New Roman" w:hAnsi="Times New Roman" w:cs="Times New Roman"/>
          <w:sz w:val="24"/>
          <w:szCs w:val="24"/>
        </w:rPr>
      </w:pPr>
      <w:r w:rsidRPr="00763B5B">
        <w:rPr>
          <w:rFonts w:ascii="Times New Roman" w:hAnsi="Times New Roman" w:cs="Times New Roman"/>
          <w:sz w:val="24"/>
          <w:szCs w:val="24"/>
        </w:rPr>
        <w:t>El taller fue dictado por el sicólogo Manuel Catalán</w:t>
      </w:r>
      <w:r w:rsidR="00943C4A">
        <w:rPr>
          <w:rFonts w:ascii="Times New Roman" w:hAnsi="Times New Roman" w:cs="Times New Roman"/>
          <w:sz w:val="24"/>
          <w:szCs w:val="24"/>
        </w:rPr>
        <w:t xml:space="preserve">, </w:t>
      </w:r>
      <w:r w:rsidR="00B679A1" w:rsidRPr="00763B5B">
        <w:rPr>
          <w:rFonts w:ascii="Times New Roman" w:hAnsi="Times New Roman" w:cs="Times New Roman"/>
          <w:sz w:val="24"/>
          <w:szCs w:val="24"/>
        </w:rPr>
        <w:t xml:space="preserve">quien profundizó en una serie de conceptos que resultan clave para lograr encontrar </w:t>
      </w:r>
      <w:r w:rsidR="004E00E6">
        <w:rPr>
          <w:rFonts w:ascii="Times New Roman" w:hAnsi="Times New Roman" w:cs="Times New Roman"/>
          <w:sz w:val="24"/>
          <w:szCs w:val="24"/>
        </w:rPr>
        <w:t>a los colaboradores adecuados</w:t>
      </w:r>
      <w:r w:rsidR="00B679A1" w:rsidRPr="00763B5B">
        <w:rPr>
          <w:rFonts w:ascii="Times New Roman" w:hAnsi="Times New Roman" w:cs="Times New Roman"/>
          <w:sz w:val="24"/>
          <w:szCs w:val="24"/>
        </w:rPr>
        <w:t xml:space="preserve"> </w:t>
      </w:r>
      <w:r w:rsidR="004E00E6">
        <w:rPr>
          <w:rFonts w:ascii="Times New Roman" w:hAnsi="Times New Roman" w:cs="Times New Roman"/>
          <w:sz w:val="24"/>
          <w:szCs w:val="24"/>
        </w:rPr>
        <w:t>par</w:t>
      </w:r>
      <w:r w:rsidR="00B679A1" w:rsidRPr="00763B5B">
        <w:rPr>
          <w:rFonts w:ascii="Times New Roman" w:hAnsi="Times New Roman" w:cs="Times New Roman"/>
          <w:sz w:val="24"/>
          <w:szCs w:val="24"/>
        </w:rPr>
        <w:t>a cada tipo de negocio, además de dar a conocer aspectos a considerar para evitar la rotación de personal y con ello lograr una identificación de los trabajadores con la empresa que los emplea.</w:t>
      </w:r>
    </w:p>
    <w:p w14:paraId="21CC662D" w14:textId="79A1D3B8" w:rsidR="00B679A1" w:rsidRPr="00763B5B" w:rsidRDefault="00AA0EAC" w:rsidP="00F8126E">
      <w:pPr>
        <w:jc w:val="both"/>
        <w:rPr>
          <w:rFonts w:ascii="Times New Roman" w:hAnsi="Times New Roman" w:cs="Times New Roman"/>
          <w:sz w:val="24"/>
          <w:szCs w:val="24"/>
        </w:rPr>
      </w:pPr>
      <w:r w:rsidRPr="00763B5B">
        <w:rPr>
          <w:rFonts w:ascii="Times New Roman" w:hAnsi="Times New Roman" w:cs="Times New Roman"/>
          <w:sz w:val="24"/>
          <w:szCs w:val="24"/>
        </w:rPr>
        <w:t>Precisamente, el sicólogo sostuvo que la alta rotación en las empresas es un fenómeno muy vigente en la actualidad, lo cual trae como consecuencia un impacto negativo</w:t>
      </w:r>
      <w:r w:rsidR="00A21C02">
        <w:rPr>
          <w:rFonts w:ascii="Times New Roman" w:hAnsi="Times New Roman" w:cs="Times New Roman"/>
          <w:sz w:val="24"/>
          <w:szCs w:val="24"/>
        </w:rPr>
        <w:t>,</w:t>
      </w:r>
      <w:r w:rsidRPr="00763B5B">
        <w:rPr>
          <w:rFonts w:ascii="Times New Roman" w:hAnsi="Times New Roman" w:cs="Times New Roman"/>
          <w:sz w:val="24"/>
          <w:szCs w:val="24"/>
        </w:rPr>
        <w:t xml:space="preserve"> sobre todo en aquellas empresas recién conformadas. “Cada vez que se va un trabajador que ya está formado, existe un impacto directo en la producción de las empresas, ya que se debe contratar a una nueva persona, entregarle capacitación </w:t>
      </w:r>
      <w:r w:rsidR="000404BD">
        <w:rPr>
          <w:rFonts w:ascii="Times New Roman" w:hAnsi="Times New Roman" w:cs="Times New Roman"/>
          <w:sz w:val="24"/>
          <w:szCs w:val="24"/>
        </w:rPr>
        <w:t>y todo ello con el riesgo de</w:t>
      </w:r>
      <w:r w:rsidR="00B60D26" w:rsidRPr="00763B5B">
        <w:rPr>
          <w:rFonts w:ascii="Times New Roman" w:hAnsi="Times New Roman" w:cs="Times New Roman"/>
          <w:sz w:val="24"/>
          <w:szCs w:val="24"/>
        </w:rPr>
        <w:t xml:space="preserve"> que se vuelva a ir. Por ello es que en este taller desarrollamos estrategias y habilidades para hacer que los trabajadores se sientan a gusto y se proyecten”.</w:t>
      </w:r>
    </w:p>
    <w:p w14:paraId="072A4817" w14:textId="03F7C8C8" w:rsidR="00B60D26" w:rsidRDefault="00763B5B" w:rsidP="00F8126E">
      <w:pPr>
        <w:jc w:val="both"/>
        <w:rPr>
          <w:rFonts w:ascii="Times New Roman" w:hAnsi="Times New Roman" w:cs="Times New Roman"/>
          <w:sz w:val="24"/>
          <w:szCs w:val="24"/>
        </w:rPr>
      </w:pPr>
      <w:r w:rsidRPr="00763B5B">
        <w:rPr>
          <w:rFonts w:ascii="Times New Roman" w:hAnsi="Times New Roman" w:cs="Times New Roman"/>
          <w:sz w:val="24"/>
          <w:szCs w:val="24"/>
        </w:rPr>
        <w:t xml:space="preserve">Una de las participantes de este taller fue María José Cabello, empresaria </w:t>
      </w:r>
      <w:r w:rsidR="00A21C02">
        <w:rPr>
          <w:rFonts w:ascii="Times New Roman" w:hAnsi="Times New Roman" w:cs="Times New Roman"/>
          <w:sz w:val="24"/>
          <w:szCs w:val="24"/>
        </w:rPr>
        <w:t>dedicada a la</w:t>
      </w:r>
      <w:r w:rsidRPr="00763B5B">
        <w:rPr>
          <w:rFonts w:ascii="Times New Roman" w:hAnsi="Times New Roman" w:cs="Times New Roman"/>
          <w:sz w:val="24"/>
          <w:szCs w:val="24"/>
        </w:rPr>
        <w:t xml:space="preserve"> eficiencia energética, quien se encuentra en la búsqueda de </w:t>
      </w:r>
      <w:r w:rsidR="00A21C02">
        <w:rPr>
          <w:rFonts w:ascii="Times New Roman" w:hAnsi="Times New Roman" w:cs="Times New Roman"/>
          <w:sz w:val="24"/>
          <w:szCs w:val="24"/>
        </w:rPr>
        <w:t xml:space="preserve">colaboradores para su </w:t>
      </w:r>
      <w:r w:rsidR="0001439D">
        <w:rPr>
          <w:rFonts w:ascii="Times New Roman" w:hAnsi="Times New Roman" w:cs="Times New Roman"/>
          <w:sz w:val="24"/>
          <w:szCs w:val="24"/>
        </w:rPr>
        <w:t>empresa Riego Bueno</w:t>
      </w:r>
      <w:r w:rsidRPr="00763B5B">
        <w:rPr>
          <w:rFonts w:ascii="Times New Roman" w:hAnsi="Times New Roman" w:cs="Times New Roman"/>
          <w:sz w:val="24"/>
          <w:szCs w:val="24"/>
        </w:rPr>
        <w:t xml:space="preserve">, y quien asistió </w:t>
      </w:r>
      <w:r w:rsidR="00A21C02">
        <w:rPr>
          <w:rFonts w:ascii="Times New Roman" w:hAnsi="Times New Roman" w:cs="Times New Roman"/>
          <w:sz w:val="24"/>
          <w:szCs w:val="24"/>
        </w:rPr>
        <w:t xml:space="preserve">con el fin de </w:t>
      </w:r>
      <w:r w:rsidRPr="00763B5B">
        <w:rPr>
          <w:rFonts w:ascii="Times New Roman" w:hAnsi="Times New Roman" w:cs="Times New Roman"/>
          <w:sz w:val="24"/>
          <w:szCs w:val="24"/>
        </w:rPr>
        <w:t>conocer</w:t>
      </w:r>
      <w:r>
        <w:rPr>
          <w:rFonts w:ascii="Times New Roman" w:hAnsi="Times New Roman" w:cs="Times New Roman"/>
          <w:sz w:val="24"/>
          <w:szCs w:val="24"/>
        </w:rPr>
        <w:t xml:space="preserve"> algunos conceptos que le permita</w:t>
      </w:r>
      <w:r w:rsidR="00A21C02">
        <w:rPr>
          <w:rFonts w:ascii="Times New Roman" w:hAnsi="Times New Roman" w:cs="Times New Roman"/>
          <w:sz w:val="24"/>
          <w:szCs w:val="24"/>
        </w:rPr>
        <w:t>n lograr ese objetivo</w:t>
      </w:r>
      <w:r w:rsidRPr="00763B5B">
        <w:rPr>
          <w:rFonts w:ascii="Times New Roman" w:hAnsi="Times New Roman" w:cs="Times New Roman"/>
          <w:sz w:val="24"/>
          <w:szCs w:val="24"/>
        </w:rPr>
        <w:t>. “</w:t>
      </w:r>
      <w:r>
        <w:rPr>
          <w:rFonts w:ascii="Times New Roman" w:hAnsi="Times New Roman" w:cs="Times New Roman"/>
          <w:sz w:val="24"/>
          <w:szCs w:val="24"/>
        </w:rPr>
        <w:t>En general como empresa hemos tenido buenas experiencias</w:t>
      </w:r>
      <w:r w:rsidR="00A21C02">
        <w:rPr>
          <w:rFonts w:ascii="Times New Roman" w:hAnsi="Times New Roman" w:cs="Times New Roman"/>
          <w:sz w:val="24"/>
          <w:szCs w:val="24"/>
        </w:rPr>
        <w:t>,</w:t>
      </w:r>
      <w:r>
        <w:rPr>
          <w:rFonts w:ascii="Times New Roman" w:hAnsi="Times New Roman" w:cs="Times New Roman"/>
          <w:sz w:val="24"/>
          <w:szCs w:val="24"/>
        </w:rPr>
        <w:t xml:space="preserve"> pero queremos definir los perfiles de quienes pueden trabajar con nosotros, por lo que en este taller pudimos aprender de mejor forma acerca del proceso de selección y </w:t>
      </w:r>
      <w:r w:rsidR="00A21C02">
        <w:rPr>
          <w:rFonts w:ascii="Times New Roman" w:hAnsi="Times New Roman" w:cs="Times New Roman"/>
          <w:sz w:val="24"/>
          <w:szCs w:val="24"/>
        </w:rPr>
        <w:t>su posterior fidelización”, señaló</w:t>
      </w:r>
      <w:r>
        <w:rPr>
          <w:rFonts w:ascii="Times New Roman" w:hAnsi="Times New Roman" w:cs="Times New Roman"/>
          <w:sz w:val="24"/>
          <w:szCs w:val="24"/>
        </w:rPr>
        <w:t xml:space="preserve"> la empresaria.</w:t>
      </w:r>
    </w:p>
    <w:p w14:paraId="7279B4B3" w14:textId="477E7787" w:rsidR="00763B5B" w:rsidRPr="00763B5B" w:rsidRDefault="00A21C02" w:rsidP="00F8126E">
      <w:pPr>
        <w:jc w:val="both"/>
        <w:rPr>
          <w:rFonts w:ascii="Times New Roman" w:hAnsi="Times New Roman" w:cs="Times New Roman"/>
          <w:sz w:val="24"/>
          <w:szCs w:val="24"/>
        </w:rPr>
      </w:pPr>
      <w:r>
        <w:rPr>
          <w:rFonts w:ascii="Times New Roman" w:hAnsi="Times New Roman" w:cs="Times New Roman"/>
          <w:sz w:val="24"/>
          <w:szCs w:val="24"/>
        </w:rPr>
        <w:t>La d</w:t>
      </w:r>
      <w:r w:rsidR="00763B5B">
        <w:rPr>
          <w:rFonts w:ascii="Times New Roman" w:hAnsi="Times New Roman" w:cs="Times New Roman"/>
          <w:sz w:val="24"/>
          <w:szCs w:val="24"/>
        </w:rPr>
        <w:t xml:space="preserve">irectora del Centro de Desarrollo de Negocios de La Unión, Elena Castelleti, sostuvo que </w:t>
      </w:r>
      <w:r w:rsidR="00C930C1">
        <w:rPr>
          <w:rFonts w:ascii="Times New Roman" w:hAnsi="Times New Roman" w:cs="Times New Roman"/>
          <w:sz w:val="24"/>
          <w:szCs w:val="24"/>
        </w:rPr>
        <w:t>este taller resultó un aporte</w:t>
      </w:r>
      <w:r w:rsidR="000404BD">
        <w:rPr>
          <w:rFonts w:ascii="Times New Roman" w:hAnsi="Times New Roman" w:cs="Times New Roman"/>
          <w:sz w:val="24"/>
          <w:szCs w:val="24"/>
        </w:rPr>
        <w:t xml:space="preserve"> para que los empresarios y emprendedores </w:t>
      </w:r>
      <w:r w:rsidR="00DD4CFA">
        <w:rPr>
          <w:rFonts w:ascii="Times New Roman" w:hAnsi="Times New Roman" w:cs="Times New Roman"/>
          <w:sz w:val="24"/>
          <w:szCs w:val="24"/>
        </w:rPr>
        <w:t>logren conformar</w:t>
      </w:r>
      <w:r w:rsidR="000404BD">
        <w:rPr>
          <w:rFonts w:ascii="Times New Roman" w:hAnsi="Times New Roman" w:cs="Times New Roman"/>
          <w:sz w:val="24"/>
          <w:szCs w:val="24"/>
        </w:rPr>
        <w:t xml:space="preserve"> bue</w:t>
      </w:r>
      <w:r w:rsidR="00DD4CFA">
        <w:rPr>
          <w:rFonts w:ascii="Times New Roman" w:hAnsi="Times New Roman" w:cs="Times New Roman"/>
          <w:sz w:val="24"/>
          <w:szCs w:val="24"/>
        </w:rPr>
        <w:t>n</w:t>
      </w:r>
      <w:r w:rsidR="00C930C1">
        <w:rPr>
          <w:rFonts w:ascii="Times New Roman" w:hAnsi="Times New Roman" w:cs="Times New Roman"/>
          <w:sz w:val="24"/>
          <w:szCs w:val="24"/>
        </w:rPr>
        <w:t>os</w:t>
      </w:r>
      <w:r w:rsidR="00DD4CFA">
        <w:rPr>
          <w:rFonts w:ascii="Times New Roman" w:hAnsi="Times New Roman" w:cs="Times New Roman"/>
          <w:sz w:val="24"/>
          <w:szCs w:val="24"/>
        </w:rPr>
        <w:t xml:space="preserve"> equipo</w:t>
      </w:r>
      <w:r w:rsidR="00C930C1">
        <w:rPr>
          <w:rFonts w:ascii="Times New Roman" w:hAnsi="Times New Roman" w:cs="Times New Roman"/>
          <w:sz w:val="24"/>
          <w:szCs w:val="24"/>
        </w:rPr>
        <w:t>s</w:t>
      </w:r>
      <w:r w:rsidR="00DD4CFA">
        <w:rPr>
          <w:rFonts w:ascii="Times New Roman" w:hAnsi="Times New Roman" w:cs="Times New Roman"/>
          <w:sz w:val="24"/>
          <w:szCs w:val="24"/>
        </w:rPr>
        <w:t xml:space="preserve"> de trabajo. “Cuando se comienza con una empresa es cuando más ayuda se requiere, y para ello es necesario contar con las personas adecuadas, que cumplan con el rol </w:t>
      </w:r>
      <w:r w:rsidR="00DD4CFA">
        <w:rPr>
          <w:rFonts w:ascii="Times New Roman" w:hAnsi="Times New Roman" w:cs="Times New Roman"/>
          <w:sz w:val="24"/>
          <w:szCs w:val="24"/>
        </w:rPr>
        <w:lastRenderedPageBreak/>
        <w:t xml:space="preserve">que la empresa necesita, que apoyen el proceso y que el crecimiento del negocio sea producto de un trabajo en equipo, por lo que es </w:t>
      </w:r>
      <w:r w:rsidR="00E52F1B">
        <w:rPr>
          <w:rFonts w:ascii="Times New Roman" w:hAnsi="Times New Roman" w:cs="Times New Roman"/>
          <w:sz w:val="24"/>
          <w:szCs w:val="24"/>
        </w:rPr>
        <w:t>importante</w:t>
      </w:r>
      <w:r w:rsidR="00DD4CFA">
        <w:rPr>
          <w:rFonts w:ascii="Times New Roman" w:hAnsi="Times New Roman" w:cs="Times New Roman"/>
          <w:sz w:val="24"/>
          <w:szCs w:val="24"/>
        </w:rPr>
        <w:t xml:space="preserve"> definir funciones y cargos que en su conjunto logren los resultados esperados”, puntualizó Castelleti.</w:t>
      </w:r>
    </w:p>
    <w:p w14:paraId="1ED20621" w14:textId="77777777" w:rsidR="00D55FFE" w:rsidRPr="00C64F8E" w:rsidRDefault="00FB6068" w:rsidP="004D2E09">
      <w:pPr>
        <w:jc w:val="both"/>
        <w:rPr>
          <w:rFonts w:ascii="Times New Roman" w:hAnsi="Times New Roman" w:cs="Times New Roman"/>
        </w:rPr>
      </w:pPr>
    </w:p>
    <w:sectPr w:rsidR="00D55FFE" w:rsidRPr="00C64F8E" w:rsidSect="008D71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B89"/>
    <w:rsid w:val="0001439D"/>
    <w:rsid w:val="0002206F"/>
    <w:rsid w:val="000404BD"/>
    <w:rsid w:val="000604DA"/>
    <w:rsid w:val="00067BD3"/>
    <w:rsid w:val="00076204"/>
    <w:rsid w:val="00087340"/>
    <w:rsid w:val="000A152D"/>
    <w:rsid w:val="000A4DC6"/>
    <w:rsid w:val="000B1630"/>
    <w:rsid w:val="0011207A"/>
    <w:rsid w:val="00133F85"/>
    <w:rsid w:val="001406A1"/>
    <w:rsid w:val="0015673B"/>
    <w:rsid w:val="001762ED"/>
    <w:rsid w:val="001B0BF4"/>
    <w:rsid w:val="001B1F10"/>
    <w:rsid w:val="001E70C2"/>
    <w:rsid w:val="00202CC9"/>
    <w:rsid w:val="00205680"/>
    <w:rsid w:val="00224533"/>
    <w:rsid w:val="002357B5"/>
    <w:rsid w:val="00302BA8"/>
    <w:rsid w:val="00310F59"/>
    <w:rsid w:val="003602F8"/>
    <w:rsid w:val="00390E1F"/>
    <w:rsid w:val="003F7C57"/>
    <w:rsid w:val="004068C0"/>
    <w:rsid w:val="00421877"/>
    <w:rsid w:val="00483247"/>
    <w:rsid w:val="00495EC3"/>
    <w:rsid w:val="004A35C9"/>
    <w:rsid w:val="004B768C"/>
    <w:rsid w:val="004D2E09"/>
    <w:rsid w:val="004E00E6"/>
    <w:rsid w:val="00502A04"/>
    <w:rsid w:val="0053467C"/>
    <w:rsid w:val="00570B42"/>
    <w:rsid w:val="005746A0"/>
    <w:rsid w:val="00582259"/>
    <w:rsid w:val="005913A5"/>
    <w:rsid w:val="005C71E7"/>
    <w:rsid w:val="005C722E"/>
    <w:rsid w:val="00616D23"/>
    <w:rsid w:val="0063439D"/>
    <w:rsid w:val="00673C15"/>
    <w:rsid w:val="006959D7"/>
    <w:rsid w:val="006B201C"/>
    <w:rsid w:val="006C4F32"/>
    <w:rsid w:val="006F1B31"/>
    <w:rsid w:val="00757886"/>
    <w:rsid w:val="00763B5B"/>
    <w:rsid w:val="007769E3"/>
    <w:rsid w:val="00785E3A"/>
    <w:rsid w:val="007A1098"/>
    <w:rsid w:val="007A619D"/>
    <w:rsid w:val="008372FF"/>
    <w:rsid w:val="0084256B"/>
    <w:rsid w:val="00895B89"/>
    <w:rsid w:val="008B6BC9"/>
    <w:rsid w:val="008B7BA4"/>
    <w:rsid w:val="008D71DF"/>
    <w:rsid w:val="008F0728"/>
    <w:rsid w:val="00943C4A"/>
    <w:rsid w:val="0095405E"/>
    <w:rsid w:val="0095566A"/>
    <w:rsid w:val="009569F8"/>
    <w:rsid w:val="00967F4C"/>
    <w:rsid w:val="00994153"/>
    <w:rsid w:val="009D0BAF"/>
    <w:rsid w:val="009E28D4"/>
    <w:rsid w:val="00A21C02"/>
    <w:rsid w:val="00A30E02"/>
    <w:rsid w:val="00A32B11"/>
    <w:rsid w:val="00A6093B"/>
    <w:rsid w:val="00AA0EAC"/>
    <w:rsid w:val="00AB46EB"/>
    <w:rsid w:val="00AD2FF3"/>
    <w:rsid w:val="00B00783"/>
    <w:rsid w:val="00B30D4E"/>
    <w:rsid w:val="00B401B5"/>
    <w:rsid w:val="00B42770"/>
    <w:rsid w:val="00B51F84"/>
    <w:rsid w:val="00B60D26"/>
    <w:rsid w:val="00B679A1"/>
    <w:rsid w:val="00BB5777"/>
    <w:rsid w:val="00BC5729"/>
    <w:rsid w:val="00C1234B"/>
    <w:rsid w:val="00C17691"/>
    <w:rsid w:val="00C56DE2"/>
    <w:rsid w:val="00C614B6"/>
    <w:rsid w:val="00C64F8E"/>
    <w:rsid w:val="00C75F4A"/>
    <w:rsid w:val="00C930C1"/>
    <w:rsid w:val="00CA31DA"/>
    <w:rsid w:val="00CB01C5"/>
    <w:rsid w:val="00CD5964"/>
    <w:rsid w:val="00D06253"/>
    <w:rsid w:val="00D36899"/>
    <w:rsid w:val="00D4524C"/>
    <w:rsid w:val="00D8250D"/>
    <w:rsid w:val="00DD4CFA"/>
    <w:rsid w:val="00DD6ABF"/>
    <w:rsid w:val="00DE0FF0"/>
    <w:rsid w:val="00DE7040"/>
    <w:rsid w:val="00DF4250"/>
    <w:rsid w:val="00E1754B"/>
    <w:rsid w:val="00E52F1B"/>
    <w:rsid w:val="00E604E8"/>
    <w:rsid w:val="00E75D81"/>
    <w:rsid w:val="00E849E3"/>
    <w:rsid w:val="00E96378"/>
    <w:rsid w:val="00EA7554"/>
    <w:rsid w:val="00F0093C"/>
    <w:rsid w:val="00F74B14"/>
    <w:rsid w:val="00F8126E"/>
    <w:rsid w:val="00FB6068"/>
    <w:rsid w:val="00FD54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A645"/>
  <w15:docId w15:val="{9E094F87-0E9A-4B2C-A4C4-BB2BDC0A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A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01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1B5"/>
    <w:rPr>
      <w:rFonts w:ascii="Tahoma" w:hAnsi="Tahoma" w:cs="Tahoma"/>
      <w:sz w:val="16"/>
      <w:szCs w:val="16"/>
    </w:rPr>
  </w:style>
  <w:style w:type="character" w:styleId="Hipervnculo">
    <w:name w:val="Hyperlink"/>
    <w:basedOn w:val="Fuentedeprrafopredeter"/>
    <w:uiPriority w:val="99"/>
    <w:unhideWhenUsed/>
    <w:rsid w:val="00C1234B"/>
    <w:rPr>
      <w:color w:val="0000FF" w:themeColor="hyperlink"/>
      <w:u w:val="single"/>
    </w:rPr>
  </w:style>
  <w:style w:type="character" w:styleId="Refdecomentario">
    <w:name w:val="annotation reference"/>
    <w:basedOn w:val="Fuentedeprrafopredeter"/>
    <w:uiPriority w:val="99"/>
    <w:semiHidden/>
    <w:unhideWhenUsed/>
    <w:rsid w:val="005C722E"/>
    <w:rPr>
      <w:sz w:val="16"/>
      <w:szCs w:val="16"/>
    </w:rPr>
  </w:style>
  <w:style w:type="paragraph" w:styleId="Textocomentario">
    <w:name w:val="annotation text"/>
    <w:basedOn w:val="Normal"/>
    <w:link w:val="TextocomentarioCar"/>
    <w:uiPriority w:val="99"/>
    <w:semiHidden/>
    <w:unhideWhenUsed/>
    <w:rsid w:val="005C72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722E"/>
    <w:rPr>
      <w:sz w:val="20"/>
      <w:szCs w:val="20"/>
    </w:rPr>
  </w:style>
  <w:style w:type="paragraph" w:styleId="Asuntodelcomentario">
    <w:name w:val="annotation subject"/>
    <w:basedOn w:val="Textocomentario"/>
    <w:next w:val="Textocomentario"/>
    <w:link w:val="AsuntodelcomentarioCar"/>
    <w:uiPriority w:val="99"/>
    <w:semiHidden/>
    <w:unhideWhenUsed/>
    <w:rsid w:val="005C722E"/>
    <w:rPr>
      <w:b/>
      <w:bCs/>
    </w:rPr>
  </w:style>
  <w:style w:type="character" w:customStyle="1" w:styleId="AsuntodelcomentarioCar">
    <w:name w:val="Asunto del comentario Car"/>
    <w:basedOn w:val="TextocomentarioCar"/>
    <w:link w:val="Asuntodelcomentario"/>
    <w:uiPriority w:val="99"/>
    <w:semiHidden/>
    <w:rsid w:val="005C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ED722-FD38-4DBD-999B-C8BF4239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405</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León Delgado</dc:creator>
  <cp:lastModifiedBy>Fernando Hidalgo</cp:lastModifiedBy>
  <cp:revision>6</cp:revision>
  <dcterms:created xsi:type="dcterms:W3CDTF">2018-06-11T13:31:00Z</dcterms:created>
  <dcterms:modified xsi:type="dcterms:W3CDTF">2018-06-11T19:42:00Z</dcterms:modified>
</cp:coreProperties>
</file>